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0414" w14:textId="13DFD7AC" w:rsidR="001B1841" w:rsidRPr="00D9211F" w:rsidRDefault="00DE189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คู่มือสำหรับเจ้าหน้าที่งานจัดเก็บรายได้ </w:t>
      </w:r>
      <w:r w:rsidRPr="00D9211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ฝ่ายพัฒนารายได้ </w:t>
      </w:r>
    </w:p>
    <w:p w14:paraId="68A8FC36" w14:textId="09814AB4" w:rsidR="00DE1897" w:rsidRPr="00D9211F" w:rsidRDefault="00DE1897">
      <w:pPr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11F">
        <w:rPr>
          <w:rFonts w:ascii="TH SarabunPSK" w:hAnsi="TH SarabunPSK" w:cs="TH SarabunPSK"/>
          <w:sz w:val="32"/>
          <w:szCs w:val="32"/>
        </w:rPr>
        <w:t>: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งานจัดเก็บรายได้ ฝ่ายพัฒนารายได้ กองคลัง เทศบาลตำบลจันจว้า</w:t>
      </w:r>
    </w:p>
    <w:p w14:paraId="5B4E58C1" w14:textId="3A80CC98" w:rsidR="000B64A4" w:rsidRPr="00D9211F" w:rsidRDefault="000B64A4">
      <w:pPr>
        <w:rPr>
          <w:rFonts w:ascii="TH SarabunPSK" w:hAnsi="TH SarabunPSK" w:cs="TH SarabunPSK"/>
          <w:sz w:val="32"/>
          <w:szCs w:val="32"/>
          <w:cs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งานจัดเก็บรายได้ เป็นงานที่เกี่ยวกับการรับเงิน การจัดเก็บภาษีและค่าธรรมเนียมต่างๆ นับตั้งแต่ </w:t>
      </w:r>
      <w:r w:rsidR="002C349C">
        <w:rPr>
          <w:rFonts w:ascii="TH SarabunPSK" w:hAnsi="TH SarabunPSK" w:cs="TH SarabunPSK" w:hint="cs"/>
          <w:sz w:val="32"/>
          <w:szCs w:val="32"/>
          <w:cs/>
        </w:rPr>
        <w:t>ขั้นเตรียมการ ขั้นตอนดำเนินการจัดเก็บ ขั้นประเมินและเร่งรัดการจัดเก็บ</w:t>
      </w:r>
    </w:p>
    <w:p w14:paraId="3CEDB06C" w14:textId="00903329" w:rsidR="000B64A4" w:rsidRPr="00D9211F" w:rsidRDefault="000B64A4">
      <w:pPr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>สำหรับคู่มือฉบับนี้ นำเสนอกระบวนการให้บริการของงานจัดเก็บรายได้ มีรายละเอียดดังนี้</w:t>
      </w:r>
    </w:p>
    <w:p w14:paraId="2E7E4CBC" w14:textId="792551B1" w:rsidR="000B64A4" w:rsidRPr="00D9211F" w:rsidRDefault="000B64A4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70F18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11F">
        <w:rPr>
          <w:rFonts w:ascii="TH SarabunPSK" w:hAnsi="TH SarabunPSK" w:cs="TH SarabunPSK"/>
          <w:sz w:val="32"/>
          <w:szCs w:val="32"/>
        </w:rPr>
        <w:t>: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การจัดเก็บภาษีป้าย</w:t>
      </w:r>
    </w:p>
    <w:p w14:paraId="42C72D3E" w14:textId="2B58398B" w:rsidR="000B64A4" w:rsidRPr="00D9211F" w:rsidRDefault="000B64A4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วิธีการขั้นตอนการปฏิบัติงาน และระยะเวลาแต่ละขั้นตอน</w:t>
      </w:r>
    </w:p>
    <w:p w14:paraId="0144F3B7" w14:textId="6D8B674E" w:rsidR="001E17D4" w:rsidRPr="00D9211F" w:rsidRDefault="001E17D4" w:rsidP="001E17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แผนปฏิบัติงานการจัดเก็บภาษีป้าย  ประจำปี  256</w:t>
      </w:r>
      <w:r w:rsidR="00D9211F" w:rsidRPr="00D9211F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5C48A24" w14:textId="77777777" w:rsidR="001E17D4" w:rsidRPr="00D9211F" w:rsidRDefault="001E17D4" w:rsidP="00D921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แยกปฏิบัติตามขั้นตอนของกิจกรรม</w:t>
      </w:r>
    </w:p>
    <w:p w14:paraId="4FF445F1" w14:textId="77777777" w:rsidR="001E17D4" w:rsidRPr="00D9211F" w:rsidRDefault="001E17D4" w:rsidP="00D9211F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</w:t>
      </w:r>
    </w:p>
    <w:p w14:paraId="692C1799" w14:textId="208CDBC4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>1.  ตรวจสอบและคัดลอกรายชื่อผู้อยู่ในเกณฑ์เสียภาษีในปีงบประมาณ</w:t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ตุลาคม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 256</w:t>
      </w:r>
      <w:r w:rsidR="0091161C">
        <w:rPr>
          <w:rFonts w:ascii="TH SarabunPSK" w:hAnsi="TH SarabunPSK" w:cs="TH SarabunPSK"/>
          <w:sz w:val="32"/>
          <w:szCs w:val="32"/>
        </w:rPr>
        <w:t>5</w:t>
      </w:r>
    </w:p>
    <w:p w14:paraId="5B923BBF" w14:textId="2B7629F6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>2.  สำรวจและจัดเตรียมแบบพิมพ์ต่าง ๆ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พฤศจิกายน</w:t>
      </w:r>
      <w:r w:rsidRPr="00D9211F">
        <w:rPr>
          <w:rFonts w:ascii="TH SarabunPSK" w:hAnsi="TH SarabunPSK" w:cs="TH SarabunPSK"/>
          <w:sz w:val="32"/>
          <w:szCs w:val="32"/>
        </w:rPr>
        <w:t xml:space="preserve">  256</w:t>
      </w:r>
      <w:r w:rsidR="0091161C">
        <w:rPr>
          <w:rFonts w:ascii="TH SarabunPSK" w:hAnsi="TH SarabunPSK" w:cs="TH SarabunPSK"/>
          <w:sz w:val="32"/>
          <w:szCs w:val="32"/>
        </w:rPr>
        <w:t>5</w:t>
      </w:r>
    </w:p>
    <w:p w14:paraId="140AEF32" w14:textId="0D2FEA0B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>3.  ประชาสัมพันธ์ขั้นตอนและวิธีการเสียภาษี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ธันวาคม  256</w:t>
      </w:r>
      <w:r w:rsidR="0091161C">
        <w:rPr>
          <w:rFonts w:ascii="TH SarabunPSK" w:hAnsi="TH SarabunPSK" w:cs="TH SarabunPSK"/>
          <w:sz w:val="32"/>
          <w:szCs w:val="32"/>
        </w:rPr>
        <w:t>5</w:t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–  กุมภาพันธ์</w:t>
      </w:r>
      <w:r w:rsidR="0091161C">
        <w:rPr>
          <w:rFonts w:ascii="TH SarabunPSK" w:hAnsi="TH SarabunPSK" w:cs="TH SarabunPSK"/>
          <w:sz w:val="32"/>
          <w:szCs w:val="32"/>
        </w:rPr>
        <w:t xml:space="preserve"> 2566</w:t>
      </w:r>
      <w:r w:rsidRPr="00D9211F">
        <w:rPr>
          <w:rFonts w:ascii="TH SarabunPSK" w:hAnsi="TH SarabunPSK" w:cs="TH SarabunPSK"/>
          <w:sz w:val="32"/>
          <w:szCs w:val="32"/>
        </w:rPr>
        <w:t xml:space="preserve"> </w:t>
      </w:r>
    </w:p>
    <w:p w14:paraId="14B22C3F" w14:textId="63BD822B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>4.  จัดทำหนังสือแจ้งให้ผู้มีหน้าที่เสียภาษีทราบ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มกราคม – มีนาคม 256</w:t>
      </w:r>
      <w:r w:rsidR="0091161C">
        <w:rPr>
          <w:rFonts w:ascii="TH SarabunPSK" w:hAnsi="TH SarabunPSK" w:cs="TH SarabunPSK"/>
          <w:sz w:val="32"/>
          <w:szCs w:val="32"/>
        </w:rPr>
        <w:t>6</w:t>
      </w:r>
    </w:p>
    <w:p w14:paraId="12583798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    เพื่อยื่นแบบแสดงรายการภาษีป้าย (</w:t>
      </w:r>
      <w:proofErr w:type="spellStart"/>
      <w:r w:rsidRPr="00D9211F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sz w:val="32"/>
          <w:szCs w:val="32"/>
          <w:cs/>
        </w:rPr>
        <w:t>.1)</w:t>
      </w:r>
    </w:p>
    <w:p w14:paraId="5004514C" w14:textId="77777777" w:rsidR="001E17D4" w:rsidRPr="00D9211F" w:rsidRDefault="001E17D4" w:rsidP="00D9211F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ขั้นตอนดำเนินการจัดเก็บ</w:t>
      </w:r>
    </w:p>
    <w:p w14:paraId="50AFA0B5" w14:textId="77777777" w:rsidR="001E17D4" w:rsidRPr="00D9211F" w:rsidRDefault="001E17D4" w:rsidP="00D9211F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กรณีมีป้ายก่อนเดือนมีนาคม</w:t>
      </w:r>
    </w:p>
    <w:p w14:paraId="7CB52042" w14:textId="51E0410D" w:rsidR="001E17D4" w:rsidRPr="00D9211F" w:rsidRDefault="001E17D4" w:rsidP="00D9211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-  รับแบบ  </w:t>
      </w:r>
      <w:proofErr w:type="spellStart"/>
      <w:r w:rsidRPr="00D9211F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sz w:val="32"/>
          <w:szCs w:val="32"/>
          <w:cs/>
        </w:rPr>
        <w:t>.1  และตรวจสอบความถูกต้อง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มกราคม  -  มีนาคม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532796">
        <w:rPr>
          <w:rFonts w:ascii="TH SarabunPSK" w:hAnsi="TH SarabunPSK" w:cs="TH SarabunPSK"/>
          <w:sz w:val="32"/>
          <w:szCs w:val="32"/>
        </w:rPr>
        <w:t>6</w:t>
      </w:r>
    </w:p>
    <w:p w14:paraId="4BA38261" w14:textId="78EED596" w:rsidR="001E17D4" w:rsidRPr="00D9211F" w:rsidRDefault="001E17D4" w:rsidP="00D9211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>-  ประเมินค่าภาษีและมีหนังสือแจ้งผลการประเมิน (</w:t>
      </w:r>
      <w:proofErr w:type="spellStart"/>
      <w:r w:rsidRPr="00D9211F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sz w:val="32"/>
          <w:szCs w:val="32"/>
          <w:cs/>
        </w:rPr>
        <w:t>.3)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มกราคม  -  เมษายน 256</w:t>
      </w:r>
      <w:r w:rsidR="00532796">
        <w:rPr>
          <w:rFonts w:ascii="TH SarabunPSK" w:hAnsi="TH SarabunPSK" w:cs="TH SarabunPSK"/>
          <w:sz w:val="32"/>
          <w:szCs w:val="32"/>
        </w:rPr>
        <w:t>6</w:t>
      </w:r>
    </w:p>
    <w:p w14:paraId="5ACDAD8F" w14:textId="77777777" w:rsidR="001E17D4" w:rsidRPr="00D9211F" w:rsidRDefault="001E17D4" w:rsidP="00D9211F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2.กรณีมีป้ายหลังเดือนมีนาคม</w:t>
      </w:r>
    </w:p>
    <w:p w14:paraId="1F883D7D" w14:textId="6BC21ADC" w:rsidR="001E17D4" w:rsidRPr="00D9211F" w:rsidRDefault="001E17D4" w:rsidP="00D9211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-  รับแบบ  </w:t>
      </w:r>
      <w:proofErr w:type="spellStart"/>
      <w:r w:rsidRPr="00D9211F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sz w:val="32"/>
          <w:szCs w:val="32"/>
          <w:cs/>
        </w:rPr>
        <w:t>.1  และตรวจสอบความถูกต้อง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เมษายน  -  ธันวาคม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532796">
        <w:rPr>
          <w:rFonts w:ascii="TH SarabunPSK" w:hAnsi="TH SarabunPSK" w:cs="TH SarabunPSK"/>
          <w:sz w:val="32"/>
          <w:szCs w:val="32"/>
        </w:rPr>
        <w:t>6</w:t>
      </w:r>
    </w:p>
    <w:p w14:paraId="48ABA586" w14:textId="18674AD4" w:rsidR="001E17D4" w:rsidRPr="00D9211F" w:rsidRDefault="001E17D4" w:rsidP="00D9211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>-  ประเมินค่าภาษีและมีหนังสือแจ้งผลการประเมิน  (</w:t>
      </w:r>
      <w:proofErr w:type="spellStart"/>
      <w:r w:rsidRPr="00D9211F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sz w:val="32"/>
          <w:szCs w:val="32"/>
          <w:cs/>
        </w:rPr>
        <w:t>.3)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เมษายน  -  ธันวาคม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532796">
        <w:rPr>
          <w:rFonts w:ascii="TH SarabunPSK" w:hAnsi="TH SarabunPSK" w:cs="TH SarabunPSK"/>
          <w:sz w:val="32"/>
          <w:szCs w:val="32"/>
        </w:rPr>
        <w:t>6</w:t>
      </w:r>
    </w:p>
    <w:p w14:paraId="7BF9D999" w14:textId="365673FD" w:rsidR="001E17D4" w:rsidRPr="00D9211F" w:rsidRDefault="001E17D4" w:rsidP="00D9211F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3.การชำระภาษี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มีนาคม – กันยายน</w:t>
      </w:r>
      <w:r w:rsidRPr="00D921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211F">
        <w:rPr>
          <w:rFonts w:ascii="TH SarabunPSK" w:hAnsi="TH SarabunPSK" w:cs="TH SarabunPSK"/>
          <w:sz w:val="32"/>
          <w:szCs w:val="32"/>
        </w:rPr>
        <w:t>256</w:t>
      </w:r>
      <w:r w:rsidR="00532796">
        <w:rPr>
          <w:rFonts w:ascii="TH SarabunPSK" w:hAnsi="TH SarabunPSK" w:cs="TH SarabunPSK"/>
          <w:sz w:val="32"/>
          <w:szCs w:val="32"/>
        </w:rPr>
        <w:t>6</w:t>
      </w:r>
    </w:p>
    <w:p w14:paraId="3B1DAD35" w14:textId="77777777" w:rsidR="001E17D4" w:rsidRPr="00D9211F" w:rsidRDefault="001E17D4" w:rsidP="00D9211F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กรณีปกติ</w:t>
      </w:r>
    </w:p>
    <w:p w14:paraId="7C8A9002" w14:textId="496BFE9B" w:rsidR="001E17D4" w:rsidRPr="00D9211F" w:rsidRDefault="001E17D4" w:rsidP="00D9211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>-  รับชำระภาษี (ชำระในวันยื่นแบบหรือชำระภาษีภายใน</w:t>
      </w:r>
      <w:r w:rsidR="000F5656" w:rsidRPr="00D9211F">
        <w:rPr>
          <w:rFonts w:ascii="TH SarabunPSK" w:hAnsi="TH SarabunPSK" w:cs="TH SarabunPSK"/>
          <w:sz w:val="32"/>
          <w:szCs w:val="32"/>
          <w:cs/>
        </w:rPr>
        <w:t>กำหนดเวลา)</w:t>
      </w:r>
      <w:r w:rsidR="000F5656">
        <w:rPr>
          <w:rFonts w:ascii="TH SarabunPSK" w:hAnsi="TH SarabunPSK" w:cs="TH SarabunPSK"/>
          <w:sz w:val="32"/>
          <w:szCs w:val="32"/>
        </w:rPr>
        <w:t xml:space="preserve"> </w:t>
      </w:r>
      <w:r w:rsidR="000F5656">
        <w:rPr>
          <w:rFonts w:ascii="TH SarabunPSK" w:hAnsi="TH SarabunPSK" w:cs="TH SarabunPSK"/>
          <w:sz w:val="32"/>
          <w:szCs w:val="32"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มกราคม  -  มีนาคม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532796">
        <w:rPr>
          <w:rFonts w:ascii="TH SarabunPSK" w:hAnsi="TH SarabunPSK" w:cs="TH SarabunPSK"/>
          <w:sz w:val="32"/>
          <w:szCs w:val="32"/>
        </w:rPr>
        <w:t>6</w:t>
      </w:r>
    </w:p>
    <w:p w14:paraId="6E06412B" w14:textId="77777777" w:rsidR="001E17D4" w:rsidRPr="00D9211F" w:rsidRDefault="001E17D4" w:rsidP="00D9211F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กรณีพิเศษ</w:t>
      </w:r>
    </w:p>
    <w:p w14:paraId="00FEF979" w14:textId="77777777" w:rsidR="001E17D4" w:rsidRPr="00D9211F" w:rsidRDefault="001E17D4" w:rsidP="00D9211F">
      <w:pPr>
        <w:numPr>
          <w:ilvl w:val="1"/>
          <w:numId w:val="2"/>
        </w:numPr>
        <w:tabs>
          <w:tab w:val="clear" w:pos="1800"/>
          <w:tab w:val="num" w:pos="1560"/>
        </w:tabs>
        <w:spacing w:after="0" w:line="240" w:lineRule="auto"/>
        <w:ind w:hanging="666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ชำระภาษีเกินเวลาที่กำหนด  </w:t>
      </w: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0B54B55" w14:textId="77777777" w:rsidR="001E17D4" w:rsidRPr="00D9211F" w:rsidRDefault="001E17D4" w:rsidP="00D9211F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 xml:space="preserve">  (เกิน  15  วันนับแต่วันที่ได้รับแจ้งผลการประเมิน)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</w:p>
    <w:p w14:paraId="5617D472" w14:textId="7F8B9018" w:rsidR="001E17D4" w:rsidRDefault="001E17D4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>-  รับชำระภาษีและเงินเพิ่ม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เมษายน – กันยายน 256</w:t>
      </w:r>
      <w:r w:rsidR="00532796">
        <w:rPr>
          <w:rFonts w:ascii="TH SarabunPSK" w:hAnsi="TH SarabunPSK" w:cs="TH SarabunPSK"/>
          <w:sz w:val="32"/>
          <w:szCs w:val="32"/>
        </w:rPr>
        <w:t>6</w:t>
      </w:r>
    </w:p>
    <w:p w14:paraId="04B4172C" w14:textId="77777777" w:rsidR="008908F6" w:rsidRDefault="008908F6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93F58CE" w14:textId="77777777" w:rsidR="00C462FC" w:rsidRDefault="00C462FC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76154E21" w14:textId="77777777" w:rsidR="00C462FC" w:rsidRDefault="00C462FC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BA9C3F5" w14:textId="77777777" w:rsidR="006810CA" w:rsidRDefault="006810CA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DCEEC9A" w14:textId="77777777" w:rsidR="008908F6" w:rsidRPr="00D9211F" w:rsidRDefault="008908F6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B3DF32D" w14:textId="77777777" w:rsidR="001E17D4" w:rsidRPr="00D9211F" w:rsidRDefault="001E17D4" w:rsidP="00D9211F">
      <w:pPr>
        <w:numPr>
          <w:ilvl w:val="1"/>
          <w:numId w:val="2"/>
        </w:numPr>
        <w:tabs>
          <w:tab w:val="clear" w:pos="1800"/>
          <w:tab w:val="num" w:pos="1560"/>
        </w:tabs>
        <w:spacing w:after="0" w:line="240" w:lineRule="auto"/>
        <w:ind w:hanging="666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ผู้รับประเมินไม่พอใจในผลการประเมินภาษี</w:t>
      </w:r>
    </w:p>
    <w:p w14:paraId="42A6F66A" w14:textId="75B9A482" w:rsidR="001E17D4" w:rsidRPr="00D9211F" w:rsidRDefault="001E17D4" w:rsidP="00D9211F">
      <w:pPr>
        <w:spacing w:after="0" w:line="240" w:lineRule="auto"/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  1.  รับคำร้องอุทธรณ์ขอให้ประเมินค่าภาษีใหม่  (แบบ </w:t>
      </w:r>
      <w:proofErr w:type="spellStart"/>
      <w:r w:rsidRPr="00D9211F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sz w:val="32"/>
          <w:szCs w:val="32"/>
          <w:cs/>
        </w:rPr>
        <w:t>.4)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pacing w:val="-6"/>
          <w:sz w:val="32"/>
          <w:szCs w:val="32"/>
          <w:cs/>
        </w:rPr>
        <w:t>กุมภาพันธ์  -  พฤษภาคม</w:t>
      </w:r>
      <w:r w:rsidRPr="00D9211F">
        <w:rPr>
          <w:rFonts w:ascii="TH SarabunPSK" w:hAnsi="TH SarabunPSK" w:cs="TH SarabunPSK"/>
          <w:spacing w:val="-6"/>
          <w:sz w:val="32"/>
          <w:szCs w:val="32"/>
        </w:rPr>
        <w:t xml:space="preserve"> 256</w:t>
      </w:r>
      <w:r w:rsidR="00283DC9">
        <w:rPr>
          <w:rFonts w:ascii="TH SarabunPSK" w:hAnsi="TH SarabunPSK" w:cs="TH SarabunPSK"/>
          <w:spacing w:val="-6"/>
          <w:sz w:val="32"/>
          <w:szCs w:val="32"/>
        </w:rPr>
        <w:t>6</w:t>
      </w:r>
    </w:p>
    <w:p w14:paraId="1A481E19" w14:textId="21B9B86F" w:rsidR="001E17D4" w:rsidRPr="00D9211F" w:rsidRDefault="001E17D4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  2.  ออกหมายเรียกให้มาชี้แจงหรือออกตรวจสถานที่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กุมภาพันธ์  -  มิถุนายน 256</w:t>
      </w:r>
      <w:r w:rsidR="00283DC9">
        <w:rPr>
          <w:rFonts w:ascii="TH SarabunPSK" w:hAnsi="TH SarabunPSK" w:cs="TH SarabunPSK"/>
          <w:sz w:val="32"/>
          <w:szCs w:val="32"/>
        </w:rPr>
        <w:t>6</w:t>
      </w:r>
    </w:p>
    <w:p w14:paraId="5BB75389" w14:textId="30CFCF7D" w:rsidR="001E17D4" w:rsidRPr="00D9211F" w:rsidRDefault="001E17D4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  3.  ชี้ขาดและแจ้งผลให้ผู้ร้องทราบ  (แบบ </w:t>
      </w:r>
      <w:proofErr w:type="spellStart"/>
      <w:r w:rsidRPr="00D9211F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sz w:val="32"/>
          <w:szCs w:val="32"/>
          <w:cs/>
        </w:rPr>
        <w:t>.5)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มีนาคม  -  กรกฎาคม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283DC9">
        <w:rPr>
          <w:rFonts w:ascii="TH SarabunPSK" w:hAnsi="TH SarabunPSK" w:cs="TH SarabunPSK"/>
          <w:sz w:val="32"/>
          <w:szCs w:val="32"/>
        </w:rPr>
        <w:t>6</w:t>
      </w:r>
    </w:p>
    <w:p w14:paraId="230CA04A" w14:textId="53BBA72A" w:rsidR="001E17D4" w:rsidRPr="00D9211F" w:rsidRDefault="001E17D4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  4.  รับชำระภาษีและเงินเพิ่ม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มีนาคม  -  กันยายน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283DC9">
        <w:rPr>
          <w:rFonts w:ascii="TH SarabunPSK" w:hAnsi="TH SarabunPSK" w:cs="TH SarabunPSK"/>
          <w:sz w:val="32"/>
          <w:szCs w:val="32"/>
        </w:rPr>
        <w:t>6</w:t>
      </w:r>
    </w:p>
    <w:p w14:paraId="366DF17A" w14:textId="77777777" w:rsidR="001E17D4" w:rsidRPr="00D9211F" w:rsidRDefault="001E17D4" w:rsidP="00D921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  5.  ปฏิบัติตามคำสั่งศาล  (กรณีนำคดีไปสู่ศาล)</w:t>
      </w:r>
    </w:p>
    <w:p w14:paraId="32D5B0CF" w14:textId="77777777" w:rsidR="001E17D4" w:rsidRPr="00D9211F" w:rsidRDefault="001E17D4" w:rsidP="00D92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>หมายเหตุ  กรณีป้ายหลังเดือนมีนาคม  การยื่นแบบการประเมิน  การชำระค่าภาษีและการอุทธรณ์</w:t>
      </w:r>
    </w:p>
    <w:p w14:paraId="4AECC6B9" w14:textId="2CD041FA" w:rsidR="001E17D4" w:rsidRPr="00D9211F" w:rsidRDefault="001E17D4" w:rsidP="00D92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  ให้ปฏิบัติ  ระหว่างเดือนเมษายน – ธันวาคม 256</w:t>
      </w:r>
      <w:r w:rsidR="00283DC9">
        <w:rPr>
          <w:rFonts w:ascii="TH SarabunPSK" w:hAnsi="TH SarabunPSK" w:cs="TH SarabunPSK"/>
          <w:sz w:val="32"/>
          <w:szCs w:val="32"/>
        </w:rPr>
        <w:t>6</w:t>
      </w:r>
    </w:p>
    <w:p w14:paraId="1043C749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ab/>
        <w:t>ค.  ขั้นประเมินผลและเร่งรัดการจัดเก็บ</w:t>
      </w:r>
    </w:p>
    <w:p w14:paraId="1340EC60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1.  ไม่ยื่นแบบแสดงรายการทรัพย์สิน  (</w:t>
      </w:r>
      <w:proofErr w:type="spellStart"/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.1)  ภายในกำหนดเวลา</w:t>
      </w:r>
    </w:p>
    <w:p w14:paraId="3CB8E2D6" w14:textId="741512BB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          -  มีหนังสือแจ้งเตือนผู้ที่ยังไม่ยื่นแบบ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มีนาคม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246AF7">
        <w:rPr>
          <w:rFonts w:ascii="TH SarabunPSK" w:hAnsi="TH SarabunPSK" w:cs="TH SarabunPSK"/>
          <w:sz w:val="32"/>
          <w:szCs w:val="32"/>
        </w:rPr>
        <w:t>6</w:t>
      </w:r>
    </w:p>
    <w:p w14:paraId="1BE2FBEB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              (เมื่อใกล้จะสิ้นสุดเวลาที่ประกาศกำหนดให้ยื่นแบบ)</w:t>
      </w:r>
    </w:p>
    <w:p w14:paraId="6DE7277B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          -  มีหนังสือแจ้งเตือนผู้ที่ไม่ยื่นแบบภายในกำหนดเวลา  หรือผู้ที่ยังไม่ชำระภาษี</w:t>
      </w:r>
    </w:p>
    <w:p w14:paraId="57E293F7" w14:textId="14969DFD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ครั้งที่  1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="000F08ED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246AF7">
        <w:rPr>
          <w:rFonts w:ascii="TH SarabunPSK" w:hAnsi="TH SarabunPSK" w:cs="TH SarabunPSK"/>
          <w:sz w:val="32"/>
          <w:szCs w:val="32"/>
        </w:rPr>
        <w:t>6</w:t>
      </w:r>
    </w:p>
    <w:p w14:paraId="2A53555B" w14:textId="7137BFB5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ครั้งที่  2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="000F08ED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246AF7">
        <w:rPr>
          <w:rFonts w:ascii="TH SarabunPSK" w:hAnsi="TH SarabunPSK" w:cs="TH SarabunPSK"/>
          <w:sz w:val="32"/>
          <w:szCs w:val="32"/>
        </w:rPr>
        <w:t>6</w:t>
      </w:r>
    </w:p>
    <w:p w14:paraId="59FE49BE" w14:textId="02C289EE" w:rsidR="001E17D4" w:rsidRPr="00D9211F" w:rsidRDefault="001E17D4" w:rsidP="00D9211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>ครั้งที่  3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="000F08ED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246AF7">
        <w:rPr>
          <w:rFonts w:ascii="TH SarabunPSK" w:hAnsi="TH SarabunPSK" w:cs="TH SarabunPSK"/>
          <w:sz w:val="32"/>
          <w:szCs w:val="32"/>
        </w:rPr>
        <w:t>6</w:t>
      </w:r>
    </w:p>
    <w:p w14:paraId="0B5FD505" w14:textId="7C3216A5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pacing w:val="-16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          -  รับชำระภาษี  และเงินเพิ่มตามมาตรา  25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="000F08ED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pacing w:val="-16"/>
          <w:sz w:val="32"/>
          <w:szCs w:val="32"/>
          <w:cs/>
        </w:rPr>
        <w:t>เมษายน - กันยายน</w:t>
      </w:r>
      <w:r w:rsidRPr="00D9211F">
        <w:rPr>
          <w:rFonts w:ascii="TH SarabunPSK" w:hAnsi="TH SarabunPSK" w:cs="TH SarabunPSK"/>
          <w:spacing w:val="-16"/>
          <w:sz w:val="32"/>
          <w:szCs w:val="32"/>
        </w:rPr>
        <w:t xml:space="preserve"> 256</w:t>
      </w:r>
      <w:r w:rsidR="00246AF7">
        <w:rPr>
          <w:rFonts w:ascii="TH SarabunPSK" w:hAnsi="TH SarabunPSK" w:cs="TH SarabunPSK"/>
          <w:spacing w:val="-16"/>
          <w:sz w:val="32"/>
          <w:szCs w:val="32"/>
        </w:rPr>
        <w:t>6</w:t>
      </w:r>
    </w:p>
    <w:p w14:paraId="767BCFDE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-  แจ้งความต่อพนักงานสืบสวนฝ่ายปกครอง (อำเภอ)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</w:p>
    <w:p w14:paraId="06E27A8D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 xml:space="preserve">                    เพื่อดำเนินคดีแก่ผู้ไม่ยื่นแบบ</w:t>
      </w:r>
    </w:p>
    <w:p w14:paraId="1FB05CFA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2.  ยื่นแบบ  </w:t>
      </w:r>
      <w:proofErr w:type="spellStart"/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ภ.ป</w:t>
      </w:r>
      <w:proofErr w:type="spellEnd"/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>.1  แล้วแต่ไม่ยอมชำระภาษีภายในกำหนดเวลา</w:t>
      </w:r>
    </w:p>
    <w:p w14:paraId="4BEB940C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 xml:space="preserve">            -  มีหนังสือแจ้งเตือนผู้ที่ยังไม่ชำระภาษี</w:t>
      </w:r>
    </w:p>
    <w:p w14:paraId="279B772A" w14:textId="348F2F73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ครั้งที่  1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พฤษภาคม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DB73A0">
        <w:rPr>
          <w:rFonts w:ascii="TH SarabunPSK" w:hAnsi="TH SarabunPSK" w:cs="TH SarabunPSK"/>
          <w:sz w:val="32"/>
          <w:szCs w:val="32"/>
        </w:rPr>
        <w:t>6</w:t>
      </w:r>
    </w:p>
    <w:p w14:paraId="123741D4" w14:textId="76CDACE3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ครั้งที่  2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มิถุนายน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DB73A0">
        <w:rPr>
          <w:rFonts w:ascii="TH SarabunPSK" w:hAnsi="TH SarabunPSK" w:cs="TH SarabunPSK"/>
          <w:sz w:val="32"/>
          <w:szCs w:val="32"/>
        </w:rPr>
        <w:t>6</w:t>
      </w:r>
    </w:p>
    <w:p w14:paraId="6CE52500" w14:textId="68483D81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ครั้งที่  3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กรกฎาคม</w:t>
      </w:r>
      <w:r w:rsidRPr="00D9211F">
        <w:rPr>
          <w:rFonts w:ascii="TH SarabunPSK" w:hAnsi="TH SarabunPSK" w:cs="TH SarabunPSK"/>
          <w:sz w:val="32"/>
          <w:szCs w:val="32"/>
        </w:rPr>
        <w:t xml:space="preserve"> 256</w:t>
      </w:r>
      <w:r w:rsidR="00DB73A0">
        <w:rPr>
          <w:rFonts w:ascii="TH SarabunPSK" w:hAnsi="TH SarabunPSK" w:cs="TH SarabunPSK"/>
          <w:sz w:val="32"/>
          <w:szCs w:val="32"/>
        </w:rPr>
        <w:t>6</w:t>
      </w:r>
    </w:p>
    <w:p w14:paraId="2DC959AD" w14:textId="7A3E8E94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pacing w:val="-24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         -  รับชำระภาษีและเงินเพิ่ม</w:t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z w:val="32"/>
          <w:szCs w:val="32"/>
          <w:cs/>
        </w:rPr>
        <w:tab/>
      </w:r>
      <w:r w:rsidRPr="00D9211F">
        <w:rPr>
          <w:rFonts w:ascii="TH SarabunPSK" w:hAnsi="TH SarabunPSK" w:cs="TH SarabunPSK"/>
          <w:spacing w:val="-24"/>
          <w:sz w:val="32"/>
          <w:szCs w:val="32"/>
          <w:cs/>
        </w:rPr>
        <w:t>พฤษภาคม – กันยายน 2</w:t>
      </w:r>
      <w:r w:rsidRPr="00D9211F">
        <w:rPr>
          <w:rFonts w:ascii="TH SarabunPSK" w:hAnsi="TH SarabunPSK" w:cs="TH SarabunPSK"/>
          <w:spacing w:val="-24"/>
          <w:sz w:val="32"/>
          <w:szCs w:val="32"/>
        </w:rPr>
        <w:t>56</w:t>
      </w:r>
      <w:r w:rsidR="00DB73A0">
        <w:rPr>
          <w:rFonts w:ascii="TH SarabunPSK" w:hAnsi="TH SarabunPSK" w:cs="TH SarabunPSK"/>
          <w:spacing w:val="-24"/>
          <w:sz w:val="32"/>
          <w:szCs w:val="32"/>
        </w:rPr>
        <w:t>6</w:t>
      </w:r>
    </w:p>
    <w:p w14:paraId="2082123F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ab/>
        <w:t xml:space="preserve">           -  ดำเนินการบังคับจัดเก็บภาษี (ยึด  อายัด  และขายทอดตลาดทรัพย์สิน)</w:t>
      </w:r>
      <w:r w:rsidRPr="00D9211F">
        <w:rPr>
          <w:rFonts w:ascii="TH SarabunPSK" w:hAnsi="TH SarabunPSK" w:cs="TH SarabunPSK"/>
          <w:sz w:val="32"/>
          <w:szCs w:val="32"/>
          <w:cs/>
        </w:rPr>
        <w:tab/>
        <w:t>ตุลาคมเป็นต้นไป</w:t>
      </w:r>
    </w:p>
    <w:p w14:paraId="3902D0E8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9211F">
        <w:rPr>
          <w:rFonts w:ascii="TH SarabunPSK" w:hAnsi="TH SarabunPSK" w:cs="TH SarabunPSK"/>
          <w:sz w:val="32"/>
          <w:szCs w:val="32"/>
          <w:cs/>
        </w:rPr>
        <w:t>กรณีหลีกเลี่ยงไม่ยอมชำระภาษี</w:t>
      </w:r>
    </w:p>
    <w:p w14:paraId="3C151BD7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0D9CC7E" w14:textId="77777777" w:rsidR="001E17D4" w:rsidRPr="00D9211F" w:rsidRDefault="001E17D4" w:rsidP="00D9211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E86B8E5" w14:textId="77777777" w:rsidR="001E17D4" w:rsidRPr="00D9211F" w:rsidRDefault="001E17D4" w:rsidP="001E17D4">
      <w:pPr>
        <w:ind w:left="360"/>
        <w:rPr>
          <w:rFonts w:ascii="TH SarabunPSK" w:hAnsi="TH SarabunPSK" w:cs="TH SarabunPSK"/>
          <w:sz w:val="32"/>
          <w:szCs w:val="32"/>
        </w:rPr>
      </w:pPr>
    </w:p>
    <w:p w14:paraId="616FE8BB" w14:textId="77777777" w:rsidR="001E17D4" w:rsidRDefault="001E17D4" w:rsidP="001E17D4">
      <w:pPr>
        <w:ind w:left="360"/>
        <w:rPr>
          <w:rFonts w:ascii="TH SarabunPSK" w:hAnsi="TH SarabunPSK" w:cs="TH SarabunPSK"/>
          <w:sz w:val="32"/>
          <w:szCs w:val="32"/>
        </w:rPr>
      </w:pPr>
    </w:p>
    <w:p w14:paraId="3BECA789" w14:textId="77777777" w:rsidR="00C462FC" w:rsidRDefault="00C462FC" w:rsidP="001E17D4">
      <w:pPr>
        <w:ind w:left="360"/>
        <w:rPr>
          <w:rFonts w:ascii="TH SarabunPSK" w:hAnsi="TH SarabunPSK" w:cs="TH SarabunPSK"/>
          <w:sz w:val="32"/>
          <w:szCs w:val="32"/>
        </w:rPr>
      </w:pPr>
    </w:p>
    <w:p w14:paraId="448013FA" w14:textId="77777777" w:rsidR="00C462FC" w:rsidRPr="00D9211F" w:rsidRDefault="00C462FC" w:rsidP="001E17D4">
      <w:pPr>
        <w:ind w:left="360"/>
        <w:rPr>
          <w:rFonts w:ascii="TH SarabunPSK" w:hAnsi="TH SarabunPSK" w:cs="TH SarabunPSK"/>
          <w:sz w:val="32"/>
          <w:szCs w:val="32"/>
        </w:rPr>
      </w:pPr>
    </w:p>
    <w:p w14:paraId="1D4028F9" w14:textId="77777777" w:rsidR="001E17D4" w:rsidRPr="00D9211F" w:rsidRDefault="001E17D4" w:rsidP="001E17D4">
      <w:pPr>
        <w:ind w:left="360"/>
        <w:rPr>
          <w:rFonts w:ascii="TH SarabunPSK" w:hAnsi="TH SarabunPSK" w:cs="TH SarabunPSK"/>
          <w:sz w:val="32"/>
          <w:szCs w:val="32"/>
        </w:rPr>
      </w:pPr>
    </w:p>
    <w:p w14:paraId="74FED271" w14:textId="763F4DE5" w:rsidR="000F08ED" w:rsidRPr="000F08ED" w:rsidRDefault="000F08ED" w:rsidP="000F08ED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ผังขั้นตอนการปฏิบัติงานการจัดเก็บภาษีป้าย</w:t>
      </w:r>
    </w:p>
    <w:p w14:paraId="6DBE62A7" w14:textId="72D8493D" w:rsidR="00971A5A" w:rsidRPr="00D9211F" w:rsidRDefault="00971A5A" w:rsidP="00971A5A">
      <w:pPr>
        <w:pStyle w:val="a4"/>
        <w:ind w:left="720"/>
        <w:rPr>
          <w:rFonts w:ascii="TH SarabunPSK" w:hAnsi="TH SarabunPSK" w:cs="TH SarabunPSK"/>
        </w:rPr>
      </w:pPr>
      <w:r w:rsidRPr="00D9211F">
        <w:rPr>
          <w:rFonts w:ascii="TH SarabunPSK" w:hAnsi="TH SarabunPSK" w:cs="TH SarabunPSK"/>
          <w:noProof/>
        </w:rPr>
        <w:drawing>
          <wp:inline distT="0" distB="0" distL="0" distR="0" wp14:anchorId="32D69928" wp14:editId="26C00E04">
            <wp:extent cx="5055577" cy="5969635"/>
            <wp:effectExtent l="0" t="0" r="0" b="0"/>
            <wp:docPr id="121102455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13" cy="598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A7C7" w14:textId="37AE0ABF" w:rsidR="00971A5A" w:rsidRPr="0039686B" w:rsidRDefault="0039686B" w:rsidP="0039686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กฎหมายที่เกี่ยวข้อง</w:t>
      </w:r>
    </w:p>
    <w:p w14:paraId="4C04B32A" w14:textId="15A9ECAF" w:rsidR="0039686B" w:rsidRPr="0039686B" w:rsidRDefault="0039686B" w:rsidP="0039686B">
      <w:pPr>
        <w:pStyle w:val="a4"/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พระราชบัญญัติภาษีป้าย พ.ศ. </w:t>
      </w:r>
      <w:r>
        <w:rPr>
          <w:rFonts w:ascii="TH SarabunPSK" w:hAnsi="TH SarabunPSK" w:cs="TH SarabunPSK"/>
          <w:sz w:val="32"/>
          <w:szCs w:val="32"/>
        </w:rPr>
        <w:t>2510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และที่แก้ไขเพิ่มเติม</w:t>
      </w:r>
    </w:p>
    <w:p w14:paraId="7113D1EC" w14:textId="7A7A6AAC" w:rsidR="0087128E" w:rsidRPr="0039686B" w:rsidRDefault="0087128E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9686B">
        <w:rPr>
          <w:rFonts w:ascii="TH SarabunPSK" w:hAnsi="TH SarabunPSK" w:cs="TH SarabunPSK"/>
          <w:b/>
          <w:bCs/>
          <w:sz w:val="32"/>
          <w:szCs w:val="32"/>
          <w:cs/>
        </w:rPr>
        <w:t>สถานที่ให้บริการ</w:t>
      </w:r>
    </w:p>
    <w:p w14:paraId="15D87203" w14:textId="301DB7F0" w:rsidR="0087128E" w:rsidRDefault="0039686B" w:rsidP="008712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งานจัดเก็บรายได้ ฝ่ายพัฒนารายได้ กองคลัง เทศบาลตำบลจันจว้า ตำบลจันจว้าใต้ อำเภอแม่จัน จังหวัดเชียงราย</w:t>
      </w:r>
    </w:p>
    <w:p w14:paraId="5842CDA7" w14:textId="4AD5CD5A" w:rsidR="0087128E" w:rsidRPr="00D70F18" w:rsidRDefault="0087128E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70F1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ระยะเวลาเปิดให้บริการ ณ สำนักงานเทศบาลตำบลจันจว้า</w:t>
      </w:r>
    </w:p>
    <w:p w14:paraId="6D5DB83C" w14:textId="565DA294" w:rsidR="0087128E" w:rsidRPr="00D9211F" w:rsidRDefault="005A52B9" w:rsidP="0087128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เปิดให้บริการวันจันทร์ ถึง วันศุกร์ ตั้งแต่เวลา </w:t>
      </w:r>
      <w:r>
        <w:rPr>
          <w:rFonts w:ascii="TH SarabunPSK" w:hAnsi="TH SarabunPSK" w:cs="TH SarabunPSK"/>
          <w:sz w:val="32"/>
          <w:szCs w:val="32"/>
        </w:rPr>
        <w:t xml:space="preserve">8.30 – 16.30 </w:t>
      </w:r>
      <w:r>
        <w:rPr>
          <w:rFonts w:ascii="TH SarabunPSK" w:hAnsi="TH SarabunPSK" w:cs="TH SarabunPSK" w:hint="cs"/>
          <w:sz w:val="32"/>
          <w:szCs w:val="32"/>
          <w:cs/>
        </w:rPr>
        <w:t>น. (ไม่มีพักเที่ยง)</w:t>
      </w:r>
    </w:p>
    <w:p w14:paraId="6915334B" w14:textId="0E2929A1" w:rsidR="0087128E" w:rsidRPr="0040623D" w:rsidRDefault="0087128E" w:rsidP="000B64A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0623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ช่องทางการติดต่อสอบถามข้อมูล</w:t>
      </w:r>
    </w:p>
    <w:p w14:paraId="27E1A63B" w14:textId="731D29A4" w:rsidR="0087128E" w:rsidRPr="00D9211F" w:rsidRDefault="0042656A" w:rsidP="008712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</w:rPr>
        <w:t xml:space="preserve">053-775123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</w:rPr>
        <w:t>23</w:t>
      </w:r>
    </w:p>
    <w:p w14:paraId="1F9B6796" w14:textId="000C6D29" w:rsidR="0087128E" w:rsidRDefault="006810CA" w:rsidP="008712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6.2 LINE ID 0642078152</w:t>
      </w:r>
    </w:p>
    <w:p w14:paraId="43C2D7C4" w14:textId="10A8F513" w:rsidR="006810CA" w:rsidRDefault="006810CA" w:rsidP="0087128E">
      <w:pPr>
        <w:pStyle w:val="a3"/>
        <w:rPr>
          <w:rFonts w:ascii="TH SarabunPSK" w:hAnsi="TH SarabunPSK" w:cs="TH SarabunPSK"/>
          <w:sz w:val="32"/>
          <w:szCs w:val="32"/>
        </w:rPr>
      </w:pPr>
      <w:r w:rsidRPr="006810CA">
        <w:rPr>
          <w:rFonts w:ascii="TH SarabunPSK" w:hAnsi="TH SarabunPSK" w:cs="TH SarabunPSK"/>
          <w:sz w:val="32"/>
          <w:szCs w:val="32"/>
        </w:rPr>
        <w:t xml:space="preserve">6.3 </w:t>
      </w:r>
      <w:r w:rsidRPr="006810CA">
        <w:rPr>
          <w:rFonts w:ascii="TH SarabunPSK" w:hAnsi="TH SarabunPSK" w:cs="TH SarabunPSK"/>
          <w:sz w:val="32"/>
          <w:szCs w:val="32"/>
          <w:cs/>
        </w:rPr>
        <w:t>เว</w:t>
      </w:r>
      <w:r w:rsidR="003770E5">
        <w:rPr>
          <w:rFonts w:ascii="TH SarabunPSK" w:hAnsi="TH SarabunPSK" w:cs="TH SarabunPSK" w:hint="cs"/>
          <w:sz w:val="32"/>
          <w:szCs w:val="32"/>
          <w:cs/>
        </w:rPr>
        <w:t>็</w:t>
      </w:r>
      <w:r w:rsidRPr="006810CA">
        <w:rPr>
          <w:rFonts w:ascii="TH SarabunPSK" w:hAnsi="TH SarabunPSK" w:cs="TH SarabunPSK"/>
          <w:sz w:val="32"/>
          <w:szCs w:val="32"/>
          <w:cs/>
        </w:rPr>
        <w:t xml:space="preserve">บไซต์เทศบาล </w:t>
      </w:r>
      <w:hyperlink r:id="rId6" w:history="1">
        <w:r w:rsidRPr="00C76CE9">
          <w:rPr>
            <w:rStyle w:val="a5"/>
            <w:rFonts w:ascii="TH SarabunPSK" w:hAnsi="TH SarabunPSK" w:cs="TH SarabunPSK"/>
            <w:sz w:val="27"/>
            <w:szCs w:val="27"/>
          </w:rPr>
          <w:t>www.janjawa.go.th</w:t>
        </w:r>
      </w:hyperlink>
      <w:r w:rsidRPr="006810CA">
        <w:rPr>
          <w:rFonts w:ascii="TH SarabunPSK" w:hAnsi="TH SarabunPSK" w:cs="TH SarabunPSK"/>
          <w:color w:val="000000"/>
          <w:sz w:val="27"/>
          <w:szCs w:val="27"/>
        </w:rPr>
        <w:t>.</w:t>
      </w:r>
    </w:p>
    <w:p w14:paraId="04DC0C11" w14:textId="39EA32BB" w:rsidR="006810CA" w:rsidRPr="002963B6" w:rsidRDefault="006810CA" w:rsidP="00DD2FA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6.4</w:t>
      </w:r>
      <w:r w:rsidR="001F4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3B6" w:rsidRPr="002963B6">
        <w:rPr>
          <w:rFonts w:ascii="TH SarabunPSK" w:hAnsi="TH SarabunPSK" w:cs="TH SarabunPSK"/>
          <w:sz w:val="32"/>
          <w:szCs w:val="32"/>
        </w:rPr>
        <w:t>https://www.facebook.com/janjawamunicipal/</w:t>
      </w:r>
    </w:p>
    <w:sectPr w:rsidR="006810CA" w:rsidRPr="002963B6" w:rsidSect="00E103AA">
      <w:pgSz w:w="11906" w:h="16838"/>
      <w:pgMar w:top="992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0A0"/>
    <w:multiLevelType w:val="hybridMultilevel"/>
    <w:tmpl w:val="188E4756"/>
    <w:lvl w:ilvl="0" w:tplc="740C69EC">
      <w:start w:val="1"/>
      <w:numFmt w:val="thaiLetters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B4C95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47F6E12"/>
    <w:multiLevelType w:val="hybridMultilevel"/>
    <w:tmpl w:val="480A05FE"/>
    <w:lvl w:ilvl="0" w:tplc="161CB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3414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DA4517"/>
    <w:multiLevelType w:val="hybridMultilevel"/>
    <w:tmpl w:val="D45C7862"/>
    <w:lvl w:ilvl="0" w:tplc="CF80D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11329">
    <w:abstractNumId w:val="2"/>
  </w:num>
  <w:num w:numId="2" w16cid:durableId="824126182">
    <w:abstractNumId w:val="1"/>
  </w:num>
  <w:num w:numId="3" w16cid:durableId="105685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97"/>
    <w:rsid w:val="0006582E"/>
    <w:rsid w:val="000B64A4"/>
    <w:rsid w:val="000F08ED"/>
    <w:rsid w:val="000F5656"/>
    <w:rsid w:val="00125006"/>
    <w:rsid w:val="001B1841"/>
    <w:rsid w:val="001E17D4"/>
    <w:rsid w:val="001F4294"/>
    <w:rsid w:val="00246AF7"/>
    <w:rsid w:val="00283DC9"/>
    <w:rsid w:val="002963B6"/>
    <w:rsid w:val="002C349C"/>
    <w:rsid w:val="00303678"/>
    <w:rsid w:val="003770E5"/>
    <w:rsid w:val="0039686B"/>
    <w:rsid w:val="0040623D"/>
    <w:rsid w:val="0042656A"/>
    <w:rsid w:val="0049435B"/>
    <w:rsid w:val="00532796"/>
    <w:rsid w:val="005A52B9"/>
    <w:rsid w:val="006810CA"/>
    <w:rsid w:val="00763938"/>
    <w:rsid w:val="0087128E"/>
    <w:rsid w:val="008908F6"/>
    <w:rsid w:val="0091161C"/>
    <w:rsid w:val="009324EB"/>
    <w:rsid w:val="00971A5A"/>
    <w:rsid w:val="00BA5BBA"/>
    <w:rsid w:val="00C462FC"/>
    <w:rsid w:val="00D70F18"/>
    <w:rsid w:val="00D9211F"/>
    <w:rsid w:val="00DB73A0"/>
    <w:rsid w:val="00DD2FAC"/>
    <w:rsid w:val="00DE1897"/>
    <w:rsid w:val="00E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940A"/>
  <w15:chartTrackingRefBased/>
  <w15:docId w15:val="{7445DDD3-E189-4F7B-AF4D-9F2EDA7A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1A5A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styleId="a5">
    <w:name w:val="Hyperlink"/>
    <w:basedOn w:val="a0"/>
    <w:uiPriority w:val="99"/>
    <w:unhideWhenUsed/>
    <w:rsid w:val="006810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jawa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2024-01-31T05:22:00Z</cp:lastPrinted>
  <dcterms:created xsi:type="dcterms:W3CDTF">2024-01-31T04:33:00Z</dcterms:created>
  <dcterms:modified xsi:type="dcterms:W3CDTF">2024-03-08T03:39:00Z</dcterms:modified>
</cp:coreProperties>
</file>